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8F552" w14:textId="716F7028" w:rsidR="00905D23" w:rsidRPr="00905D23" w:rsidRDefault="00905D23" w:rsidP="00905D23">
      <w:pPr>
        <w:rPr>
          <w:b/>
          <w:bCs/>
          <w:sz w:val="32"/>
          <w:szCs w:val="32"/>
        </w:rPr>
      </w:pPr>
      <w:r w:rsidRPr="00905D23">
        <w:rPr>
          <w:b/>
          <w:bCs/>
          <w:sz w:val="32"/>
          <w:szCs w:val="32"/>
        </w:rPr>
        <w:t>PLENO ORDINARIO PAEA EL 08/10/2026 A LAS 16,30H</w:t>
      </w:r>
    </w:p>
    <w:p w14:paraId="7533233E" w14:textId="1B76F5A9" w:rsidR="00905D23" w:rsidRPr="00980F23" w:rsidRDefault="00905D23" w:rsidP="00905D23">
      <w:r w:rsidRPr="00980F23">
        <w:t>ORDEN DEL DIA </w:t>
      </w:r>
      <w:r>
        <w:t>:</w:t>
      </w:r>
    </w:p>
    <w:p w14:paraId="45DC076C" w14:textId="77777777" w:rsidR="00905D23" w:rsidRPr="00980F23" w:rsidRDefault="00905D23" w:rsidP="00905D23">
      <w:r w:rsidRPr="00980F23">
        <w:t xml:space="preserve">1-Corrección de la separata 2 de la obra </w:t>
      </w:r>
      <w:r w:rsidRPr="00980F23">
        <w:rPr>
          <w:b/>
          <w:bCs/>
        </w:rPr>
        <w:t xml:space="preserve">de </w:t>
      </w:r>
      <w:r w:rsidRPr="00980F23">
        <w:t>mejoras en la fuente, cauce y alrededores,</w:t>
      </w:r>
      <w:r>
        <w:t xml:space="preserve"> </w:t>
      </w:r>
      <w:r w:rsidRPr="00980F23">
        <w:t xml:space="preserve">desvinculando la condición de la autorización de la Confederación Hidrográfica del Duero para la separata 1 y manteniendo la condición </w:t>
      </w:r>
      <w:r w:rsidRPr="00980F23">
        <w:rPr>
          <w:b/>
          <w:bCs/>
        </w:rPr>
        <w:t xml:space="preserve">de la </w:t>
      </w:r>
      <w:r w:rsidRPr="00980F23">
        <w:t>autorización para la separata 2 de dicho proyecto. </w:t>
      </w:r>
    </w:p>
    <w:p w14:paraId="2515847E" w14:textId="77777777" w:rsidR="00905D23" w:rsidRPr="00980F23" w:rsidRDefault="00905D23" w:rsidP="00905D23">
      <w:r w:rsidRPr="00980F23">
        <w:t xml:space="preserve">2-Aprobación del pliego de </w:t>
      </w:r>
      <w:r w:rsidRPr="00980F23">
        <w:rPr>
          <w:b/>
          <w:bCs/>
        </w:rPr>
        <w:t xml:space="preserve">cláusulas </w:t>
      </w:r>
      <w:r w:rsidRPr="00980F23">
        <w:t xml:space="preserve">administrativas particulares </w:t>
      </w:r>
      <w:r w:rsidRPr="00980F23">
        <w:rPr>
          <w:b/>
          <w:bCs/>
        </w:rPr>
        <w:t xml:space="preserve">para </w:t>
      </w:r>
      <w:r w:rsidRPr="00980F23">
        <w:t>la contratación de las obras de mejoras en la fuente, cauce y alrededores, separata 1. </w:t>
      </w:r>
    </w:p>
    <w:p w14:paraId="45888979" w14:textId="77777777" w:rsidR="00905D23" w:rsidRPr="00980F23" w:rsidRDefault="00905D23" w:rsidP="00905D23">
      <w:r w:rsidRPr="00980F23">
        <w:rPr>
          <w:b/>
          <w:bCs/>
        </w:rPr>
        <w:t>3-</w:t>
      </w:r>
      <w:r w:rsidRPr="00980F23">
        <w:t xml:space="preserve">Aprobación solicitud subvención al Fondo </w:t>
      </w:r>
      <w:r w:rsidRPr="00980F23">
        <w:rPr>
          <w:b/>
          <w:bCs/>
        </w:rPr>
        <w:t xml:space="preserve">de </w:t>
      </w:r>
      <w:r w:rsidRPr="00980F23">
        <w:t>Cohesión Territorial 2026/2027. </w:t>
      </w:r>
    </w:p>
    <w:p w14:paraId="220ECD89" w14:textId="77777777" w:rsidR="00905D23" w:rsidRPr="00980F23" w:rsidRDefault="00905D23" w:rsidP="00905D23">
      <w:r w:rsidRPr="00980F23">
        <w:t xml:space="preserve">4-Aprobación memoria para la renovación de pavimentación </w:t>
      </w:r>
      <w:r w:rsidRPr="00980F23">
        <w:rPr>
          <w:b/>
          <w:bCs/>
        </w:rPr>
        <w:t xml:space="preserve">de </w:t>
      </w:r>
      <w:r w:rsidRPr="00980F23">
        <w:t>la C/ La Pedraja </w:t>
      </w:r>
    </w:p>
    <w:p w14:paraId="2CEFCDCC" w14:textId="77777777" w:rsidR="00905D23" w:rsidRPr="00980F23" w:rsidRDefault="00905D23" w:rsidP="00905D23">
      <w:r w:rsidRPr="00980F23">
        <w:t xml:space="preserve">5-Aprobación solicitud a la Sección Agraria </w:t>
      </w:r>
      <w:r w:rsidRPr="00980F23">
        <w:rPr>
          <w:b/>
          <w:bCs/>
        </w:rPr>
        <w:t xml:space="preserve">de </w:t>
      </w:r>
      <w:r w:rsidRPr="00980F23">
        <w:t>la JCYL para la adjudicación de parcelas de masa común. </w:t>
      </w:r>
    </w:p>
    <w:p w14:paraId="06B6DA76" w14:textId="77777777" w:rsidR="00905D23" w:rsidRPr="00980F23" w:rsidRDefault="00905D23" w:rsidP="00905D23">
      <w:r w:rsidRPr="00980F23">
        <w:t xml:space="preserve">6-Aprobación de la solicitud de disponibilidad a la Fundación Patrimonio Natural de la JCYL </w:t>
      </w:r>
      <w:r w:rsidRPr="00980F23">
        <w:rPr>
          <w:b/>
          <w:bCs/>
        </w:rPr>
        <w:t xml:space="preserve">de </w:t>
      </w:r>
      <w:r w:rsidRPr="00980F23">
        <w:t>terrenos para la ampliación de zonas húmedas en parcelas del Ayuntamiento de Hontoria de la Cantera. </w:t>
      </w:r>
    </w:p>
    <w:p w14:paraId="2FE7A20E" w14:textId="77777777" w:rsidR="00905D23" w:rsidRPr="00980F23" w:rsidRDefault="00905D23" w:rsidP="00905D23">
      <w:r w:rsidRPr="00980F23">
        <w:t xml:space="preserve">7-Aprobación certificaciones </w:t>
      </w:r>
      <w:proofErr w:type="spellStart"/>
      <w:r w:rsidRPr="00980F23">
        <w:t>n.o</w:t>
      </w:r>
      <w:proofErr w:type="spellEnd"/>
      <w:r w:rsidRPr="00980F23">
        <w:t xml:space="preserve"> 2 y 3 de </w:t>
      </w:r>
      <w:r w:rsidRPr="00980F23">
        <w:rPr>
          <w:b/>
          <w:bCs/>
        </w:rPr>
        <w:t xml:space="preserve">la </w:t>
      </w:r>
      <w:r w:rsidRPr="00980F23">
        <w:t>obra </w:t>
      </w:r>
    </w:p>
    <w:p w14:paraId="6440CDF9" w14:textId="77777777" w:rsidR="00905D23" w:rsidRPr="00980F23" w:rsidRDefault="00905D23" w:rsidP="00905D23">
      <w:r w:rsidRPr="00980F23">
        <w:rPr>
          <w:b/>
          <w:bCs/>
        </w:rPr>
        <w:t>facturas</w:t>
      </w:r>
      <w:r w:rsidRPr="00980F23">
        <w:t>. </w:t>
      </w:r>
    </w:p>
    <w:p w14:paraId="252AAFF6" w14:textId="77777777" w:rsidR="00905D23" w:rsidRPr="00980F23" w:rsidRDefault="00905D23" w:rsidP="00905D23">
      <w:r w:rsidRPr="00980F23">
        <w:t>parque infantil y sus </w:t>
      </w:r>
    </w:p>
    <w:p w14:paraId="71AD366C" w14:textId="77777777" w:rsidR="00905D23" w:rsidRPr="00980F23" w:rsidRDefault="00905D23" w:rsidP="00905D23">
      <w:r w:rsidRPr="00980F23">
        <w:t xml:space="preserve">8-Adjudicación compra </w:t>
      </w:r>
      <w:r w:rsidRPr="00980F23">
        <w:rPr>
          <w:b/>
          <w:bCs/>
        </w:rPr>
        <w:t xml:space="preserve">de </w:t>
      </w:r>
      <w:r w:rsidRPr="00980F23">
        <w:t>cisterna contra incendios </w:t>
      </w:r>
    </w:p>
    <w:p w14:paraId="1D0DC712" w14:textId="77777777" w:rsidR="00905D23" w:rsidRPr="00980F23" w:rsidRDefault="00905D23" w:rsidP="00905D23">
      <w:r w:rsidRPr="00980F23">
        <w:rPr>
          <w:b/>
          <w:bCs/>
        </w:rPr>
        <w:t>9-</w:t>
      </w:r>
      <w:r w:rsidRPr="00980F23">
        <w:t xml:space="preserve">Adjudicación </w:t>
      </w:r>
      <w:r w:rsidRPr="00980F23">
        <w:rPr>
          <w:b/>
          <w:bCs/>
        </w:rPr>
        <w:t xml:space="preserve">obra </w:t>
      </w:r>
      <w:r w:rsidRPr="00980F23">
        <w:t>reparación de caminos </w:t>
      </w:r>
    </w:p>
    <w:p w14:paraId="349ABE81" w14:textId="77777777" w:rsidR="00905D23" w:rsidRPr="00980F23" w:rsidRDefault="00905D23" w:rsidP="00905D23">
      <w:r w:rsidRPr="00980F23">
        <w:t xml:space="preserve">10-Resolución recurso </w:t>
      </w:r>
      <w:r w:rsidRPr="00980F23">
        <w:rPr>
          <w:b/>
          <w:bCs/>
        </w:rPr>
        <w:t xml:space="preserve">de </w:t>
      </w:r>
      <w:r w:rsidRPr="00980F23">
        <w:t>reposición </w:t>
      </w:r>
    </w:p>
    <w:p w14:paraId="2F8B20D9" w14:textId="77777777" w:rsidR="00905D23" w:rsidRPr="00980F23" w:rsidRDefault="00905D23" w:rsidP="00905D23">
      <w:r w:rsidRPr="00980F23">
        <w:t>11-Escrito presentado </w:t>
      </w:r>
    </w:p>
    <w:p w14:paraId="0777F156" w14:textId="77777777" w:rsidR="00905D23" w:rsidRPr="00980F23" w:rsidRDefault="00905D23" w:rsidP="00905D23">
      <w:r w:rsidRPr="00980F23">
        <w:t>12-Ruegos y preguntas. </w:t>
      </w:r>
    </w:p>
    <w:p w14:paraId="3BD6DC4F" w14:textId="1F72352E" w:rsidR="00284746" w:rsidRDefault="00905D23" w:rsidP="00905D23">
      <w:r w:rsidRPr="00980F23">
        <w:t xml:space="preserve">Hontoria de </w:t>
      </w:r>
      <w:r w:rsidRPr="00980F23">
        <w:rPr>
          <w:b/>
          <w:bCs/>
        </w:rPr>
        <w:t xml:space="preserve">la </w:t>
      </w:r>
      <w:r w:rsidRPr="00980F23">
        <w:t xml:space="preserve">Cantera 5 </w:t>
      </w:r>
      <w:r w:rsidRPr="00980F23">
        <w:rPr>
          <w:b/>
          <w:bCs/>
        </w:rPr>
        <w:t xml:space="preserve">de </w:t>
      </w:r>
      <w:r w:rsidRPr="00980F23">
        <w:t xml:space="preserve">octubre </w:t>
      </w:r>
      <w:r w:rsidRPr="00980F23">
        <w:rPr>
          <w:b/>
          <w:bCs/>
        </w:rPr>
        <w:t xml:space="preserve">de </w:t>
      </w:r>
      <w:r w:rsidRPr="00980F23">
        <w:t>2026 </w:t>
      </w:r>
    </w:p>
    <w:sectPr w:rsidR="00284746" w:rsidSect="00592765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D23"/>
    <w:rsid w:val="00194326"/>
    <w:rsid w:val="00284746"/>
    <w:rsid w:val="002B4B16"/>
    <w:rsid w:val="004D64DD"/>
    <w:rsid w:val="00592765"/>
    <w:rsid w:val="00905D23"/>
    <w:rsid w:val="009153FF"/>
    <w:rsid w:val="00970177"/>
    <w:rsid w:val="00C35BCD"/>
    <w:rsid w:val="00EF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F4202"/>
  <w15:chartTrackingRefBased/>
  <w15:docId w15:val="{C74A7A55-95A0-4811-9776-1A3A578B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D23"/>
  </w:style>
  <w:style w:type="paragraph" w:styleId="Ttulo1">
    <w:name w:val="heading 1"/>
    <w:basedOn w:val="Normal"/>
    <w:next w:val="Normal"/>
    <w:link w:val="Ttulo1Car"/>
    <w:uiPriority w:val="9"/>
    <w:qFormat/>
    <w:rsid w:val="002B4B16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4B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4B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4B1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4B1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4B1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4B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4B1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4B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4B16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4B16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4B16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4B16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4B16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4B16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B4B16"/>
    <w:rPr>
      <w:b/>
      <w:bCs/>
      <w:smallCaps/>
      <w:color w:val="44546A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2B4B16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2B4B1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2B4B16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4B1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Fuerte">
    <w:name w:val="Strong"/>
    <w:basedOn w:val="Fuentedeprrafopredeter"/>
    <w:uiPriority w:val="22"/>
    <w:qFormat/>
    <w:rsid w:val="002B4B16"/>
    <w:rPr>
      <w:b/>
      <w:bCs/>
    </w:rPr>
  </w:style>
  <w:style w:type="character" w:styleId="nfasis">
    <w:name w:val="Emphasis"/>
    <w:basedOn w:val="Fuentedeprrafopredeter"/>
    <w:uiPriority w:val="20"/>
    <w:qFormat/>
    <w:rsid w:val="002B4B16"/>
    <w:rPr>
      <w:i/>
      <w:iCs/>
    </w:rPr>
  </w:style>
  <w:style w:type="paragraph" w:styleId="Sinespaciado">
    <w:name w:val="No Spacing"/>
    <w:uiPriority w:val="1"/>
    <w:qFormat/>
    <w:rsid w:val="002B4B16"/>
  </w:style>
  <w:style w:type="paragraph" w:styleId="Prrafodelista">
    <w:name w:val="List Paragraph"/>
    <w:basedOn w:val="Normal"/>
    <w:uiPriority w:val="34"/>
    <w:qFormat/>
    <w:rsid w:val="002B4B16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2B4B16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2B4B16"/>
    <w:rPr>
      <w:color w:val="44546A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4B16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4B1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2B4B16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2B4B16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2B4B1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2B4B16"/>
    <w:rPr>
      <w:b/>
      <w:bCs/>
      <w:smallCaps/>
      <w:color w:val="44546A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2B4B16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B4B1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2026-10-06T12:14:00Z</dcterms:created>
  <dcterms:modified xsi:type="dcterms:W3CDTF">2026-10-06T12:16:00Z</dcterms:modified>
</cp:coreProperties>
</file>